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578113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368D7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368D7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202356533"/>
      <w:r w:rsidR="00A368D7" w:rsidRPr="00A368D7">
        <w:rPr>
          <w:rFonts w:ascii="Century Gothic" w:hAnsi="Century Gothic"/>
          <w:b/>
          <w:bCs/>
          <w:sz w:val="20"/>
        </w:rPr>
        <w:t>Umowa na usługi transportu drogowego</w:t>
      </w:r>
      <w:bookmarkEnd w:id="1"/>
      <w:r w:rsidR="009A671D" w:rsidRPr="00A368D7">
        <w:rPr>
          <w:rFonts w:ascii="Century Gothic" w:hAnsi="Century Gothic"/>
          <w:b/>
          <w:bCs/>
          <w:sz w:val="20"/>
        </w:rPr>
        <w:t>"</w:t>
      </w:r>
      <w:r w:rsidR="00BB3342" w:rsidRPr="00A368D7">
        <w:rPr>
          <w:rFonts w:ascii="Century Gothic" w:hAnsi="Century Gothic"/>
          <w:sz w:val="20"/>
        </w:rPr>
        <w:t xml:space="preserve"> </w:t>
      </w:r>
      <w:r w:rsidR="0028703A" w:rsidRPr="00A368D7">
        <w:rPr>
          <w:rFonts w:ascii="Century Gothic" w:hAnsi="Century Gothic"/>
          <w:sz w:val="20"/>
        </w:rPr>
        <w:t>– nr</w:t>
      </w:r>
      <w:r w:rsidR="00BB3342" w:rsidRPr="00A368D7">
        <w:rPr>
          <w:rFonts w:ascii="Century Gothic" w:hAnsi="Century Gothic"/>
          <w:sz w:val="20"/>
        </w:rPr>
        <w:t> </w:t>
      </w:r>
      <w:r w:rsidR="0028703A" w:rsidRPr="00A368D7">
        <w:rPr>
          <w:rFonts w:ascii="Century Gothic" w:hAnsi="Century Gothic"/>
          <w:sz w:val="20"/>
        </w:rPr>
        <w:t xml:space="preserve">postępowania: </w:t>
      </w:r>
      <w:bookmarkStart w:id="2" w:name="_Hlk202356544"/>
      <w:bookmarkEnd w:id="0"/>
      <w:r w:rsidR="00A368D7" w:rsidRPr="00A368D7">
        <w:rPr>
          <w:rFonts w:ascii="Century Gothic" w:hAnsi="Century Gothic"/>
          <w:sz w:val="20"/>
        </w:rPr>
        <w:t>NP/2025/06/0504/WRO</w:t>
      </w:r>
      <w:bookmarkEnd w:id="2"/>
      <w:r w:rsidR="00A368D7" w:rsidRPr="00A368D7">
        <w:rPr>
          <w:rFonts w:ascii="Century Gothic" w:hAnsi="Century Gothic"/>
          <w:sz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8150A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81D4ED8" w:rsidR="000768DE" w:rsidRPr="00A368D7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A368D7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A368D7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A368D7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A368D7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A368D7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368D7" w:rsidRPr="00A368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A368D7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A368D7" w:rsidRPr="00A368D7">
        <w:rPr>
          <w:rFonts w:ascii="Century Gothic" w:hAnsi="Century Gothic" w:cs="Century Gothic"/>
          <w:b/>
          <w:bCs/>
          <w:sz w:val="20"/>
          <w:szCs w:val="20"/>
        </w:rPr>
        <w:t>3-4</w:t>
      </w:r>
      <w:r w:rsidR="001F3B63" w:rsidRPr="00A368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A368D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368D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368D7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368D7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A368D7">
        <w:rPr>
          <w:rFonts w:ascii="Century Gothic" w:hAnsi="Century Gothic" w:cs="Arial"/>
          <w:sz w:val="20"/>
          <w:szCs w:val="20"/>
        </w:rPr>
        <w:t>1</w:t>
      </w:r>
      <w:r w:rsidRPr="00A368D7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3BDDA124" w:rsidR="009A671D" w:rsidRPr="009A671D" w:rsidRDefault="00235380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235380">
        <w:rPr>
          <w:rFonts w:ascii="Century Gothic" w:hAnsi="Century Gothic" w:cs="Arial"/>
          <w:b/>
          <w:bCs/>
          <w:sz w:val="20"/>
          <w:szCs w:val="20"/>
        </w:rPr>
        <w:t xml:space="preserve">OFERUJEMY </w:t>
      </w:r>
      <w:r w:rsidRPr="00235380">
        <w:rPr>
          <w:rFonts w:ascii="Century Gothic" w:hAnsi="Century Gothic" w:cs="Arial"/>
          <w:sz w:val="20"/>
          <w:szCs w:val="20"/>
        </w:rPr>
        <w:t xml:space="preserve">realizację Zamówienia zgodnie z treścią SWZ </w:t>
      </w:r>
      <w:r w:rsidRPr="00235380">
        <w:rPr>
          <w:rFonts w:ascii="Century Gothic" w:hAnsi="Century Gothic" w:cs="Arial"/>
          <w:sz w:val="20"/>
          <w:szCs w:val="20"/>
          <w:u w:val="single"/>
        </w:rPr>
        <w:t xml:space="preserve">na warunkach określonych w SWZ za ceny określone w </w:t>
      </w:r>
      <w:r w:rsidRPr="00235380">
        <w:rPr>
          <w:rFonts w:ascii="Century Gothic" w:hAnsi="Century Gothic" w:cs="Arial"/>
          <w:b/>
          <w:bCs/>
          <w:sz w:val="20"/>
          <w:szCs w:val="20"/>
          <w:u w:val="single"/>
        </w:rPr>
        <w:t>Formularzu cenowym</w:t>
      </w:r>
      <w:r w:rsidRPr="00235380">
        <w:rPr>
          <w:rFonts w:ascii="Century Gothic" w:hAnsi="Century Gothic" w:cs="Arial"/>
          <w:sz w:val="20"/>
          <w:szCs w:val="20"/>
        </w:rPr>
        <w:t xml:space="preserve"> stanowiącym załącznik nr 1 do niniejszego formularza.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57E6B5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</w:t>
      </w:r>
      <w:r w:rsidRPr="00F90662">
        <w:rPr>
          <w:rFonts w:ascii="Century Gothic" w:hAnsi="Century Gothic"/>
          <w:sz w:val="20"/>
          <w:szCs w:val="20"/>
        </w:rPr>
        <w:lastRenderedPageBreak/>
        <w:t xml:space="preserve">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7BD902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p w14:paraId="75A93247" w14:textId="003AD443" w:rsidR="006D4606" w:rsidRPr="006D4606" w:rsidRDefault="006D4606" w:rsidP="00235380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07C3731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A368D7">
      <w:rPr>
        <w:rFonts w:ascii="Century Gothic" w:hAnsi="Century Gothic"/>
        <w:sz w:val="20"/>
        <w:szCs w:val="20"/>
      </w:rPr>
      <w:t xml:space="preserve">Załącznik nr </w:t>
    </w:r>
    <w:r w:rsidR="00A368D7" w:rsidRPr="00A368D7">
      <w:rPr>
        <w:rFonts w:ascii="Century Gothic" w:hAnsi="Century Gothic"/>
        <w:sz w:val="20"/>
        <w:szCs w:val="20"/>
      </w:rPr>
      <w:t>2</w:t>
    </w:r>
    <w:r w:rsidRPr="00A368D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5380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6050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29C2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07A1C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68D7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66DF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597</Words>
  <Characters>3903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10</cp:revision>
  <cp:lastPrinted>2017-04-05T10:47:00Z</cp:lastPrinted>
  <dcterms:created xsi:type="dcterms:W3CDTF">2023-05-05T05:43:00Z</dcterms:created>
  <dcterms:modified xsi:type="dcterms:W3CDTF">2025-07-02T11:49:00Z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